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CA" w:rsidRPr="0088468E" w:rsidRDefault="004D64CA" w:rsidP="0088468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B65874" w:rsidRPr="0088468E" w:rsidRDefault="00B65874" w:rsidP="0088468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</w:t>
      </w:r>
      <w:r w:rsidR="00916DE7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64CA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</w:t>
      </w:r>
      <w:r w:rsidR="00916DE7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</w:t>
      </w:r>
      <w:r w:rsidR="008F5D57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</w:p>
    <w:p w:rsidR="00B65874" w:rsidRPr="0088468E" w:rsidRDefault="008F5D57" w:rsidP="0088468E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ИЛАНСКОГО</w:t>
      </w:r>
      <w:r w:rsidR="00B65874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6DE7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B65874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АЙОНА </w:t>
      </w:r>
      <w:r w:rsidR="00916DE7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КРАСНОЯРСКОГО КРАЯ</w:t>
      </w:r>
    </w:p>
    <w:p w:rsidR="004D64CA" w:rsidRPr="0088468E" w:rsidRDefault="004D64CA" w:rsidP="0088468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5874" w:rsidRPr="0088468E" w:rsidRDefault="00B65874" w:rsidP="0088468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  <w:r w:rsidR="004D64CA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D64CA" w:rsidRPr="0088468E" w:rsidRDefault="004D64CA" w:rsidP="0088468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5D57" w:rsidRPr="0088468E" w:rsidRDefault="0088468E" w:rsidP="0088468E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1E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="00A630AD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</w:t>
      </w:r>
      <w:r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B61E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F5D57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A630AD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8F5D57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64CA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</w:t>
      </w:r>
      <w:proofErr w:type="spellStart"/>
      <w:r w:rsidR="004D64CA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</w:t>
      </w:r>
      <w:r w:rsidR="00916DE7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городка</w:t>
      </w:r>
      <w:proofErr w:type="spellEnd"/>
      <w:r w:rsidR="008F5D57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№ </w:t>
      </w:r>
      <w:r w:rsidR="00B61E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</w:t>
      </w:r>
      <w:r w:rsidR="008F5D57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</w:t>
      </w:r>
    </w:p>
    <w:tbl>
      <w:tblPr>
        <w:tblpPr w:leftFromText="180" w:rightFromText="180" w:vertAnchor="text" w:horzAnchor="margin" w:tblpY="252"/>
        <w:tblW w:w="94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8"/>
      </w:tblGrid>
      <w:tr w:rsidR="004D64CA" w:rsidRPr="0088468E" w:rsidTr="0088468E">
        <w:trPr>
          <w:trHeight w:val="80"/>
        </w:trPr>
        <w:tc>
          <w:tcPr>
            <w:tcW w:w="9498" w:type="dxa"/>
            <w:shd w:val="clear" w:color="auto" w:fill="FFFFFF"/>
            <w:vAlign w:val="center"/>
            <w:hideMark/>
          </w:tcPr>
          <w:p w:rsidR="004D64CA" w:rsidRPr="0088468E" w:rsidRDefault="004D64CA" w:rsidP="0088468E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4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 утверждении </w:t>
            </w:r>
            <w:proofErr w:type="gramStart"/>
            <w:r w:rsidRPr="00884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Программы профилактики нарушений обязательных требований законодательства</w:t>
            </w:r>
            <w:proofErr w:type="gramEnd"/>
            <w:r w:rsidRPr="00884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рамках осуществления муниципального контроля в сфере благоустройства на территории Ново</w:t>
            </w:r>
            <w:r w:rsidR="00916DE7" w:rsidRPr="00884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городского</w:t>
            </w:r>
            <w:r w:rsidRPr="00884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сельсовета Иланского р</w:t>
            </w:r>
            <w:r w:rsidR="00B61E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айона Красноярского края на 2023</w:t>
            </w:r>
            <w:r w:rsidRPr="00884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 </w:t>
            </w:r>
          </w:p>
          <w:p w:rsidR="0088468E" w:rsidRPr="0088468E" w:rsidRDefault="0088468E" w:rsidP="0088468E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B65874" w:rsidRPr="0088468E" w:rsidRDefault="00B65874" w:rsidP="0088468E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В соответствии со статьей 8.2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Федеральным законом от 06.10.2003 г. № 131-ФЗ «Об общих принципах организации местного самоуправления в Российской Федерации» и Уставом </w:t>
      </w:r>
      <w:r w:rsidR="004D64CA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</w:t>
      </w:r>
      <w:r w:rsidR="00916DE7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</w:t>
      </w:r>
      <w:r w:rsidR="008F5D57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</w:p>
    <w:p w:rsidR="00B65874" w:rsidRPr="0088468E" w:rsidRDefault="00B65874" w:rsidP="0088468E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</w:t>
      </w:r>
      <w:r w:rsidR="004D64CA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D64CA" w:rsidRPr="0088468E" w:rsidRDefault="00B65874" w:rsidP="00632F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 прилагаемую Программу профилактики нарушений обязательных требований законодательства в рамках осуществления муниципального контроля в сфере</w:t>
      </w:r>
      <w:r w:rsidR="000D309D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благоустройства на территории </w:t>
      </w:r>
      <w:r w:rsidR="004D64CA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</w:t>
      </w:r>
      <w:r w:rsidR="00916DE7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</w:t>
      </w:r>
      <w:r w:rsidR="008F5D57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="004D64CA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Иланского района Красноярского края</w:t>
      </w:r>
      <w:r w:rsidR="00B61E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2023</w:t>
      </w:r>
      <w:r w:rsidR="008F5D57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901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согласно приложению.</w:t>
      </w:r>
    </w:p>
    <w:p w:rsidR="000D309D" w:rsidRPr="0088468E" w:rsidRDefault="000D309D" w:rsidP="00632F08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46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468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D309D" w:rsidRPr="0088468E" w:rsidRDefault="00916DE7" w:rsidP="00916DE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468E">
        <w:rPr>
          <w:rFonts w:ascii="Times New Roman" w:hAnsi="Times New Roman" w:cs="Times New Roman"/>
          <w:sz w:val="28"/>
          <w:szCs w:val="28"/>
        </w:rPr>
        <w:t xml:space="preserve">           3. </w:t>
      </w:r>
      <w:r w:rsidR="000D309D" w:rsidRPr="0088468E">
        <w:rPr>
          <w:rFonts w:ascii="Times New Roman" w:hAnsi="Times New Roman" w:cs="Times New Roman"/>
          <w:sz w:val="28"/>
          <w:szCs w:val="28"/>
        </w:rPr>
        <w:t>Постановление вступает в силу после опубликования в газете «</w:t>
      </w:r>
      <w:proofErr w:type="spellStart"/>
      <w:r w:rsidR="000D309D" w:rsidRPr="0088468E">
        <w:rPr>
          <w:rFonts w:ascii="Times New Roman" w:hAnsi="Times New Roman" w:cs="Times New Roman"/>
          <w:sz w:val="28"/>
          <w:szCs w:val="28"/>
        </w:rPr>
        <w:t>Ново</w:t>
      </w:r>
      <w:r w:rsidRPr="0088468E">
        <w:rPr>
          <w:rFonts w:ascii="Times New Roman" w:hAnsi="Times New Roman" w:cs="Times New Roman"/>
          <w:sz w:val="28"/>
          <w:szCs w:val="28"/>
        </w:rPr>
        <w:t>городские</w:t>
      </w:r>
      <w:proofErr w:type="spellEnd"/>
      <w:r w:rsidRPr="0088468E">
        <w:rPr>
          <w:rFonts w:ascii="Times New Roman" w:hAnsi="Times New Roman" w:cs="Times New Roman"/>
          <w:sz w:val="28"/>
          <w:szCs w:val="28"/>
        </w:rPr>
        <w:t xml:space="preserve"> ведомости</w:t>
      </w:r>
      <w:r w:rsidR="000D309D" w:rsidRPr="0088468E">
        <w:rPr>
          <w:rFonts w:ascii="Times New Roman" w:hAnsi="Times New Roman" w:cs="Times New Roman"/>
          <w:sz w:val="28"/>
          <w:szCs w:val="28"/>
        </w:rPr>
        <w:t>» и подлежит размещению на официальном сайте администрации Ново</w:t>
      </w:r>
      <w:r w:rsidRPr="0088468E">
        <w:rPr>
          <w:rFonts w:ascii="Times New Roman" w:hAnsi="Times New Roman" w:cs="Times New Roman"/>
          <w:sz w:val="28"/>
          <w:szCs w:val="28"/>
        </w:rPr>
        <w:t>городского</w:t>
      </w:r>
      <w:r w:rsidR="000D309D" w:rsidRPr="0088468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65874" w:rsidRPr="0088468E" w:rsidRDefault="00B65874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F5D57" w:rsidRPr="0088468E" w:rsidRDefault="00B65874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Глава </w:t>
      </w:r>
      <w:r w:rsidR="008F5D57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сельсовета</w:t>
      </w:r>
      <w:r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</w:t>
      </w:r>
      <w:r w:rsidR="008F5D57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</w:t>
      </w:r>
      <w:r w:rsidR="00916DE7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Т.В.Лецрих</w:t>
      </w:r>
    </w:p>
    <w:p w:rsidR="00B65874" w:rsidRPr="0088468E" w:rsidRDefault="00B65874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</w:t>
      </w:r>
    </w:p>
    <w:p w:rsidR="003D4283" w:rsidRPr="0088468E" w:rsidRDefault="00B65874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</w:t>
      </w:r>
      <w:r w:rsidR="008F5D57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        </w:t>
      </w:r>
    </w:p>
    <w:p w:rsidR="004D64CA" w:rsidRPr="0088468E" w:rsidRDefault="004D64CA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64CA" w:rsidRPr="0088468E" w:rsidRDefault="004D64CA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64CA" w:rsidRPr="0088468E" w:rsidRDefault="004D64CA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6DE7" w:rsidRDefault="00916DE7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468E" w:rsidRPr="0088468E" w:rsidRDefault="0088468E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5147" w:rsidRPr="0088468E" w:rsidRDefault="00585147" w:rsidP="004D64CA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5874" w:rsidRPr="0088468E" w:rsidRDefault="004D64CA" w:rsidP="004D64CA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</w:t>
      </w:r>
      <w:proofErr w:type="gramStart"/>
      <w:r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65874" w:rsidRPr="0088468E" w:rsidRDefault="00B65874" w:rsidP="004D64CA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</w:t>
      </w:r>
      <w:r w:rsidR="004D64CA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</w:t>
      </w:r>
    </w:p>
    <w:p w:rsidR="00B65874" w:rsidRPr="0088468E" w:rsidRDefault="004D64CA" w:rsidP="004D64CA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</w:t>
      </w:r>
      <w:r w:rsidR="00916DE7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</w:t>
      </w:r>
      <w:r w:rsidR="008F5D57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</w:p>
    <w:p w:rsidR="00B65874" w:rsidRPr="0088468E" w:rsidRDefault="00B65874" w:rsidP="004D64CA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B61E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="00A630AD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</w:t>
      </w:r>
      <w:r w:rsidR="008F5D57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B61E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F5D57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№ </w:t>
      </w:r>
      <w:r w:rsidR="00B61E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</w:t>
      </w:r>
      <w:r w:rsidR="00A630AD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8F5D57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</w:p>
    <w:p w:rsidR="00B65874" w:rsidRPr="0088468E" w:rsidRDefault="00B65874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D64CA" w:rsidRPr="0088468E" w:rsidRDefault="004D64CA" w:rsidP="004D64C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846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="00B65874" w:rsidRPr="008846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рограмм</w:t>
      </w:r>
      <w:r w:rsidRPr="008846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="00B65874" w:rsidRPr="008846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профилактики нарушений обязательных требований законодательства в рамках осуществления муниципального контроля в сфере благоустройства на территории </w:t>
      </w:r>
      <w:r w:rsidRPr="008846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Ново</w:t>
      </w:r>
      <w:r w:rsidR="00916DE7" w:rsidRPr="008846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городского</w:t>
      </w:r>
      <w:r w:rsidR="008F5D57" w:rsidRPr="008846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сельсовета</w:t>
      </w:r>
      <w:r w:rsidRPr="008846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Иланского района Красноярского края</w:t>
      </w:r>
    </w:p>
    <w:p w:rsidR="00B65874" w:rsidRPr="0088468E" w:rsidRDefault="00B65874" w:rsidP="004D64CA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846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 на </w:t>
      </w:r>
      <w:r w:rsidR="00B61E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2023</w:t>
      </w:r>
      <w:r w:rsidR="008F5D57" w:rsidRPr="008846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  <w:r w:rsidRPr="008846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4D64CA" w:rsidRPr="002E71D3" w:rsidRDefault="004D64CA" w:rsidP="004D64CA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83"/>
        <w:gridCol w:w="6582"/>
      </w:tblGrid>
      <w:tr w:rsidR="00585147" w:rsidRPr="002E71D3" w:rsidTr="00585147">
        <w:tc>
          <w:tcPr>
            <w:tcW w:w="2783" w:type="dxa"/>
            <w:shd w:val="clear" w:color="auto" w:fill="FFFFFF"/>
            <w:vAlign w:val="center"/>
            <w:hideMark/>
          </w:tcPr>
          <w:p w:rsidR="00585147" w:rsidRPr="002E71D3" w:rsidRDefault="00585147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582" w:type="dxa"/>
            <w:shd w:val="clear" w:color="auto" w:fill="FFFFFF"/>
            <w:vAlign w:val="center"/>
            <w:hideMark/>
          </w:tcPr>
          <w:p w:rsidR="00585147" w:rsidRPr="002E71D3" w:rsidRDefault="00585147" w:rsidP="00916DE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Программа профилактики нарушений обязательных требований законодательства в рамках осуществления муниципального контроля в сфере благоустройства на территории Ново</w:t>
            </w:r>
            <w:r w:rsidR="00916DE7" w:rsidRPr="002E71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городского</w:t>
            </w:r>
            <w:r w:rsidR="00B61ED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сельсовета  на 2023</w:t>
            </w:r>
            <w:r w:rsidRPr="002E71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585147" w:rsidRPr="002E71D3" w:rsidTr="000F6406">
        <w:tc>
          <w:tcPr>
            <w:tcW w:w="2783" w:type="dxa"/>
            <w:shd w:val="clear" w:color="auto" w:fill="FFFFFF"/>
            <w:vAlign w:val="center"/>
            <w:hideMark/>
          </w:tcPr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Правовые основания разработки программы</w:t>
            </w:r>
          </w:p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2" w:type="dxa"/>
            <w:shd w:val="clear" w:color="auto" w:fill="FFFFFF"/>
            <w:vAlign w:val="center"/>
            <w:hideMark/>
          </w:tcPr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Федеральный Закон от 06.10.2003 г. № 131-ФЗ «Об общих принципах организации местного самоуправления в Российской Федерации»; </w:t>
            </w:r>
          </w:p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 </w:t>
            </w:r>
          </w:p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Постановление Правительства РФ от 26.12.2018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585147" w:rsidRPr="002E71D3" w:rsidTr="0016700C">
        <w:tc>
          <w:tcPr>
            <w:tcW w:w="2783" w:type="dxa"/>
            <w:shd w:val="clear" w:color="auto" w:fill="FFFFFF"/>
            <w:vAlign w:val="center"/>
            <w:hideMark/>
          </w:tcPr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Разработчик программы</w:t>
            </w:r>
          </w:p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2" w:type="dxa"/>
            <w:shd w:val="clear" w:color="auto" w:fill="FFFFFF"/>
            <w:vAlign w:val="center"/>
            <w:hideMark/>
          </w:tcPr>
          <w:p w:rsidR="00585147" w:rsidRPr="002E71D3" w:rsidRDefault="00585147" w:rsidP="00916DE7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Ново</w:t>
            </w:r>
            <w:r w:rsidR="00916DE7"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городского</w:t>
            </w: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сельсовета Иланского муниципального района Красноярского края (далее – Администрация поселения)</w:t>
            </w:r>
          </w:p>
        </w:tc>
      </w:tr>
      <w:tr w:rsidR="00585147" w:rsidRPr="002E71D3" w:rsidTr="003028A4">
        <w:tc>
          <w:tcPr>
            <w:tcW w:w="2783" w:type="dxa"/>
            <w:shd w:val="clear" w:color="auto" w:fill="FFFFFF"/>
            <w:vAlign w:val="center"/>
            <w:hideMark/>
          </w:tcPr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Цели</w:t>
            </w:r>
          </w:p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программы</w:t>
            </w:r>
          </w:p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582" w:type="dxa"/>
            <w:shd w:val="clear" w:color="auto" w:fill="FFFFFF"/>
            <w:vAlign w:val="center"/>
            <w:hideMark/>
          </w:tcPr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- предупреждение нарушений юридическими лицами и индивидуальными предпринимателями обязательных требований, установленных законодательством РФ, а также муниципальными </w:t>
            </w: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правовыми актами в сфере благоустройства;</w:t>
            </w:r>
          </w:p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- устранение причин, факторов и условий, способствующих нарушениям обязательных требований, установленных законодательством РФ;</w:t>
            </w:r>
          </w:p>
        </w:tc>
      </w:tr>
      <w:tr w:rsidR="00585147" w:rsidRPr="002E71D3" w:rsidTr="00FC4885">
        <w:tc>
          <w:tcPr>
            <w:tcW w:w="2783" w:type="dxa"/>
            <w:shd w:val="clear" w:color="auto" w:fill="FFFFFF"/>
            <w:vAlign w:val="center"/>
            <w:hideMark/>
          </w:tcPr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2" w:type="dxa"/>
            <w:shd w:val="clear" w:color="auto" w:fill="FFFFFF"/>
            <w:vAlign w:val="center"/>
            <w:hideMark/>
          </w:tcPr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укрепление системы профилактики нарушений обязательных требований, установленных законодательством РФ, а также муниципальными правовыми актами в сфере благоустройства;</w:t>
            </w:r>
          </w:p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выявление причин, факторов и условий, способствующих нарушениям обязательных требований, установленных законодательством РФ, а также муниципальными правовыми актами в сфере благоустройства;</w:t>
            </w:r>
          </w:p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повышение правовой культуры руководителей юридических лиц и индивидуальных предпринимателей.</w:t>
            </w:r>
          </w:p>
        </w:tc>
      </w:tr>
      <w:tr w:rsidR="00585147" w:rsidRPr="002E71D3" w:rsidTr="00AA02D5">
        <w:tc>
          <w:tcPr>
            <w:tcW w:w="2783" w:type="dxa"/>
            <w:shd w:val="clear" w:color="auto" w:fill="FFFFFF"/>
            <w:vAlign w:val="center"/>
            <w:hideMark/>
          </w:tcPr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 и этапы реализации программы</w:t>
            </w:r>
          </w:p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2" w:type="dxa"/>
            <w:shd w:val="clear" w:color="auto" w:fill="FFFFFF"/>
            <w:vAlign w:val="center"/>
            <w:hideMark/>
          </w:tcPr>
          <w:p w:rsidR="00585147" w:rsidRPr="002E71D3" w:rsidRDefault="00585147" w:rsidP="00B61ED6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B61E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 </w:t>
            </w:r>
          </w:p>
        </w:tc>
      </w:tr>
      <w:tr w:rsidR="00585147" w:rsidRPr="002E71D3" w:rsidTr="001C760C">
        <w:tc>
          <w:tcPr>
            <w:tcW w:w="2783" w:type="dxa"/>
            <w:shd w:val="clear" w:color="auto" w:fill="FFFFFF"/>
            <w:vAlign w:val="center"/>
            <w:hideMark/>
          </w:tcPr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Источники финансирования</w:t>
            </w:r>
          </w:p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2" w:type="dxa"/>
            <w:shd w:val="clear" w:color="auto" w:fill="FFFFFF"/>
            <w:vAlign w:val="center"/>
            <w:hideMark/>
          </w:tcPr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585147" w:rsidRPr="002E71D3" w:rsidTr="005008D0">
        <w:tc>
          <w:tcPr>
            <w:tcW w:w="2783" w:type="dxa"/>
            <w:shd w:val="clear" w:color="auto" w:fill="FFFFFF"/>
            <w:vAlign w:val="center"/>
            <w:hideMark/>
          </w:tcPr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Ожидаемые конечные результаты</w:t>
            </w:r>
          </w:p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2" w:type="dxa"/>
            <w:shd w:val="clear" w:color="auto" w:fill="FFFFFF"/>
            <w:vAlign w:val="center"/>
            <w:hideMark/>
          </w:tcPr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Ново</w:t>
            </w:r>
            <w:r w:rsidR="00916DE7"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городского</w:t>
            </w: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сельсовета, требований законодательства РФ, а также муниципальных правовых актов в сфере благоустройства;</w:t>
            </w:r>
          </w:p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улучшить информационное обеспечение деятельности администрации поселения по профилактике и предупреждению нарушений законодательства РФ, а также муниципальных правовых актов в сфере благоустройства;</w:t>
            </w:r>
          </w:p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уменьшить общее число нарушений требований законодательства РФ, а также муниципальных правовых актов в сфере благоустройства, выявленных </w:t>
            </w: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посредством организации и проведения проверок организаций и индивидуальных предпринимателей, осуществляющих деятельность на территории поселения.</w:t>
            </w:r>
          </w:p>
        </w:tc>
      </w:tr>
      <w:tr w:rsidR="00585147" w:rsidRPr="002E71D3" w:rsidTr="00C854AA">
        <w:tc>
          <w:tcPr>
            <w:tcW w:w="2783" w:type="dxa"/>
            <w:shd w:val="clear" w:color="auto" w:fill="FFFFFF"/>
            <w:vAlign w:val="center"/>
            <w:hideMark/>
          </w:tcPr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Структура программы</w:t>
            </w:r>
          </w:p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2" w:type="dxa"/>
            <w:shd w:val="clear" w:color="auto" w:fill="FFFFFF"/>
            <w:vAlign w:val="center"/>
            <w:hideMark/>
          </w:tcPr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Подпрограммы отсутствуют</w:t>
            </w:r>
          </w:p>
        </w:tc>
      </w:tr>
    </w:tbl>
    <w:p w:rsidR="00B65874" w:rsidRPr="002E71D3" w:rsidRDefault="00B65874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65874" w:rsidRPr="002E71D3" w:rsidRDefault="00B65874" w:rsidP="00585147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1. Анализ общей обстановки в сфере благоустройства</w:t>
      </w:r>
    </w:p>
    <w:p w:rsidR="00B65874" w:rsidRPr="002E71D3" w:rsidRDefault="002E71D3" w:rsidP="0058514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B65874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1.1.   На территории </w:t>
      </w:r>
      <w:r w:rsidR="004D64CA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</w:t>
      </w:r>
      <w:r w:rsidR="00916DE7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</w:t>
      </w:r>
      <w:r w:rsidR="008F5D57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="00B65874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муниципальный контроль в сфере благоустройства.</w:t>
      </w:r>
    </w:p>
    <w:p w:rsidR="00B65874" w:rsidRPr="002E71D3" w:rsidRDefault="002E71D3" w:rsidP="0058514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B65874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1.2.   Функции муниципального контроля осуществляют должностные лица, уполномоченные на осуществление данного вида муниципального контроля </w:t>
      </w:r>
      <w:r w:rsidR="004D64CA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</w:t>
      </w:r>
      <w:r w:rsidR="00916DE7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</w:t>
      </w:r>
      <w:r w:rsidR="008F5D57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="00B65874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основании распоряжения главы </w:t>
      </w:r>
      <w:r w:rsidR="00585147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сельсовета</w:t>
      </w:r>
      <w:r w:rsidR="00B65874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65874" w:rsidRPr="002E71D3" w:rsidRDefault="00B65874" w:rsidP="0058514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  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4D64CA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</w:t>
      </w:r>
      <w:r w:rsidR="00916DE7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</w:t>
      </w:r>
      <w:r w:rsidR="008F5D57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нормативных правовых актов Российской Федерации, </w:t>
      </w:r>
      <w:r w:rsidR="008F5D57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Красноярского края</w:t>
      </w: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4D64CA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</w:t>
      </w:r>
      <w:r w:rsidR="00916DE7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</w:t>
      </w:r>
      <w:r w:rsidR="008F5D57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65874" w:rsidRPr="002E71D3" w:rsidRDefault="002E71D3" w:rsidP="0058514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B65874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1.4. Объектами профилактических мероприятий при осуществлении  муниципального </w:t>
      </w:r>
      <w:proofErr w:type="gramStart"/>
      <w:r w:rsidR="00B65874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="00B65874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соблюдением требований законодательства в сфере благоустройства на территории </w:t>
      </w:r>
      <w:r w:rsidR="004D64CA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</w:t>
      </w:r>
      <w:r w:rsidR="00916DE7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</w:t>
      </w:r>
      <w:r w:rsidR="00B65874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сельского поселения являются юридические лица и индивидуальные предприниматели (далее-подконтрольные субъекты).</w:t>
      </w:r>
    </w:p>
    <w:p w:rsidR="00B65874" w:rsidRPr="002E71D3" w:rsidRDefault="002E71D3" w:rsidP="0058514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B65874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1.5.   В </w:t>
      </w:r>
      <w:r w:rsidR="00B61E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="00DC2743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</w:t>
      </w:r>
      <w:r w:rsidR="00B61E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65874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годах муниципальный </w:t>
      </w:r>
      <w:proofErr w:type="gramStart"/>
      <w:r w:rsidR="00B65874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B65874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соблюдением требований в сфере благоустройства на территории поселения не осуществлялся.</w:t>
      </w:r>
    </w:p>
    <w:p w:rsidR="00B65874" w:rsidRPr="002E71D3" w:rsidRDefault="00B65874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9498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96"/>
        <w:gridCol w:w="725"/>
        <w:gridCol w:w="861"/>
        <w:gridCol w:w="1816"/>
      </w:tblGrid>
      <w:tr w:rsidR="002D1E04" w:rsidRPr="002E71D3" w:rsidTr="00585147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DC2743" w:rsidP="00B61ED6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B61E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DC2743" w:rsidP="00B61ED6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B61E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DC2743" w:rsidP="00B61ED6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B61E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2D1E04" w:rsidRPr="002E71D3" w:rsidTr="00585147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проведенных проверок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2D1E04" w:rsidRPr="002E71D3" w:rsidTr="00585147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Общее количество юридических лиц и индивидуальных </w:t>
            </w:r>
            <w:proofErr w:type="gramStart"/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предпринимателей</w:t>
            </w:r>
            <w:proofErr w:type="gramEnd"/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отношении которых проводились плановые, внеплановые проверки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2D1E04" w:rsidRPr="002E71D3" w:rsidTr="00585147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Общее количество проверок, по </w:t>
            </w:r>
            <w:proofErr w:type="gramStart"/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итогам</w:t>
            </w:r>
            <w:proofErr w:type="gramEnd"/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проведения которых выявлены правонарушения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2D1E04" w:rsidRPr="002E71D3" w:rsidTr="00585147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Выявлено правонарушений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</w:tbl>
    <w:p w:rsidR="00B65874" w:rsidRPr="002E71D3" w:rsidRDefault="00B65874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65874" w:rsidRPr="002E71D3" w:rsidRDefault="002E71D3" w:rsidP="0058514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</w:t>
      </w:r>
      <w:r w:rsidR="00B65874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1.6. Однако, одной из причин нарушений обязательных требований, установленных федеральными законами, законодательством </w:t>
      </w:r>
      <w:r w:rsidR="008F5D57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Красноярского края</w:t>
      </w:r>
      <w:r w:rsidR="00B65874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сфере муниципального </w:t>
      </w:r>
      <w:proofErr w:type="gramStart"/>
      <w:r w:rsidR="00B65874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="00B65874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соблюдением требований в сфере благоустройства (далее - обязательные требования), являются:</w:t>
      </w:r>
    </w:p>
    <w:p w:rsidR="00B65874" w:rsidRPr="002E71D3" w:rsidRDefault="002E71D3" w:rsidP="0058514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B65874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не сформировано понимание исполнения требований в сфере благоустройства у подконтрольных субъектов;</w:t>
      </w:r>
    </w:p>
    <w:p w:rsidR="00B65874" w:rsidRPr="002E71D3" w:rsidRDefault="002E71D3" w:rsidP="0058514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B65874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B65874" w:rsidRPr="002E71D3" w:rsidRDefault="002E71D3" w:rsidP="0058514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B65874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не создана система обратной связи с подконтрольными субъектами по вопросам применения требований правил благоустройства.</w:t>
      </w:r>
    </w:p>
    <w:p w:rsidR="00585147" w:rsidRPr="002E71D3" w:rsidRDefault="00585147" w:rsidP="0058514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5874" w:rsidRPr="002E71D3" w:rsidRDefault="00B65874" w:rsidP="00585147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2.  Цели и задачи программы</w:t>
      </w: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C2743" w:rsidRPr="002E71D3" w:rsidRDefault="00B65874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</w:t>
      </w:r>
      <w:r w:rsidR="00585147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Настоящая Программа разработана на </w:t>
      </w:r>
      <w:r w:rsidR="008F5D57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B61E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8F5D57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</w:t>
      </w: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определяет цели, задачи и порядок осуществления администрацией </w:t>
      </w:r>
      <w:r w:rsidR="004D64CA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</w:t>
      </w:r>
      <w:r w:rsidR="00916DE7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</w:t>
      </w:r>
      <w:r w:rsidR="008F5D57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профилактических мероприятий, направленных на предупреждение нарушений обязательных требований.</w:t>
      </w:r>
    </w:p>
    <w:p w:rsidR="00B65874" w:rsidRPr="002E71D3" w:rsidRDefault="00B65874" w:rsidP="00585147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Целями профилактической работы являются:</w:t>
      </w:r>
    </w:p>
    <w:p w:rsidR="00B65874" w:rsidRPr="002E71D3" w:rsidRDefault="00B65874" w:rsidP="0058514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-</w:t>
      </w:r>
      <w:r w:rsidR="00585147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предупреждение и профилактика </w:t>
      </w:r>
      <w:proofErr w:type="gramStart"/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нарушений</w:t>
      </w:r>
      <w:proofErr w:type="gramEnd"/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-</w:t>
      </w:r>
      <w:r w:rsidR="00585147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предотвращение угрозы безопасности жизни и здоровья людей;</w:t>
      </w:r>
    </w:p>
    <w:p w:rsidR="00B65874" w:rsidRPr="002E71D3" w:rsidRDefault="00B65874" w:rsidP="0058514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-</w:t>
      </w:r>
      <w:r w:rsidR="00585147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увеличение доли хозяйствующих субъектов, соблюдающих требования в сфере благоустройства.</w:t>
      </w:r>
    </w:p>
    <w:p w:rsidR="00B65874" w:rsidRPr="002E71D3" w:rsidRDefault="00B65874" w:rsidP="00585147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85147" w:rsidRPr="002E71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</w:t>
      </w:r>
      <w:r w:rsidRPr="002E71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Задачами профилактической работы являются:</w:t>
      </w:r>
    </w:p>
    <w:p w:rsidR="00B65874" w:rsidRPr="002E71D3" w:rsidRDefault="00B65874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-укрепление системы профилактики нарушений обязательных требований;</w:t>
      </w: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 </w:t>
      </w:r>
      <w:proofErr w:type="gramStart"/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</w:t>
      </w:r>
      <w:proofErr w:type="gramEnd"/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B65874" w:rsidRPr="002E71D3" w:rsidRDefault="00B65874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-повышение правосознания и правовой культуры юридических лиц и индивидуальных предпринимателей.                                                                                                                     </w:t>
      </w:r>
    </w:p>
    <w:p w:rsidR="00B65874" w:rsidRPr="002E71D3" w:rsidRDefault="00B65874" w:rsidP="005313D2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Целевые показатели Программы и их значения по годам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77"/>
        <w:gridCol w:w="1687"/>
      </w:tblGrid>
      <w:tr w:rsidR="003D4283" w:rsidRPr="002E71D3" w:rsidTr="00585147">
        <w:trPr>
          <w:trHeight w:val="11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4283" w:rsidRPr="002E71D3" w:rsidRDefault="003D4283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4283" w:rsidRPr="002E71D3" w:rsidRDefault="003D4283" w:rsidP="00B61ED6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B61ED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3D4283" w:rsidRPr="002E71D3" w:rsidTr="005851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4283" w:rsidRPr="002E71D3" w:rsidRDefault="003D4283" w:rsidP="00916DE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="004D64CA"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</w:t>
            </w:r>
            <w:r w:rsidR="00916DE7"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городского</w:t>
            </w: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сельсовета, не менее (в ед.)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4283" w:rsidRPr="002E71D3" w:rsidRDefault="003D4283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3D4283" w:rsidRPr="002E71D3" w:rsidTr="005851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4283" w:rsidRPr="002E71D3" w:rsidRDefault="003D4283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4283" w:rsidRPr="002E71D3" w:rsidRDefault="003D4283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2,5</w:t>
            </w:r>
          </w:p>
        </w:tc>
      </w:tr>
    </w:tbl>
    <w:p w:rsidR="00DC2743" w:rsidRPr="002E71D3" w:rsidRDefault="00B65874" w:rsidP="00585147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65874" w:rsidRPr="002E71D3" w:rsidRDefault="00B65874" w:rsidP="00585147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3. Основные мероприятия по профилактике нарушений</w:t>
      </w:r>
    </w:p>
    <w:p w:rsidR="00B65874" w:rsidRPr="002E71D3" w:rsidRDefault="00B65874" w:rsidP="00585147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3.1. План мероприятий п</w:t>
      </w:r>
      <w:r w:rsidR="008F5D57" w:rsidRPr="002E71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профилактике нарушений на 202</w:t>
      </w:r>
      <w:r w:rsidR="00B61E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2E71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г.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10"/>
        <w:gridCol w:w="4318"/>
        <w:gridCol w:w="1853"/>
        <w:gridCol w:w="2683"/>
      </w:tblGrid>
      <w:tr w:rsidR="002D1E04" w:rsidRPr="002E71D3" w:rsidTr="0058514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E71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2E71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2D1E04" w:rsidRPr="002E71D3" w:rsidTr="0058514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2D1E04" w:rsidRPr="002E71D3" w:rsidTr="0058514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916DE7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Размещение на официальном сайте администрации </w:t>
            </w:r>
            <w:r w:rsidR="004D64CA"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</w:t>
            </w:r>
            <w:r w:rsidR="00916DE7"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городского</w:t>
            </w:r>
            <w:r w:rsidR="008F5D57"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сельсовета</w:t>
            </w: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обеспечения чистоты и порядка на территории </w:t>
            </w:r>
            <w:r w:rsidR="004D64CA"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</w:t>
            </w:r>
            <w:r w:rsidR="00916DE7"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городского</w:t>
            </w:r>
            <w:r w:rsidR="008F5D57"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сельсовета</w:t>
            </w: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8F5D5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8F5D5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B65874" w:rsidRPr="002E71D3" w:rsidRDefault="00B65874" w:rsidP="008F5D5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</w:tc>
      </w:tr>
      <w:tr w:rsidR="002D1E04" w:rsidRPr="002E71D3" w:rsidTr="0058514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</w:t>
            </w: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(по мере необходимости)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2D1E04" w:rsidRPr="002E71D3" w:rsidTr="0058514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916DE7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регулярного (не реже одного раза в год) обобщения практики осуществления деятельности</w:t>
            </w:r>
            <w:r w:rsidR="00916DE7"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муниципального контроля в сфере благоустройства и размещение на официальном сайте администрации </w:t>
            </w:r>
            <w:r w:rsidR="004D64CA"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</w:t>
            </w:r>
            <w:r w:rsidR="00916DE7"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городского</w:t>
            </w:r>
            <w:r w:rsidR="008F5D57"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сельсовета</w:t>
            </w: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632F08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IV квартал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2D1E04" w:rsidRPr="002E71D3" w:rsidTr="0058514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  <w:p w:rsidR="00B65874" w:rsidRPr="002E71D3" w:rsidRDefault="00B65874" w:rsidP="00632F08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</w:tc>
      </w:tr>
    </w:tbl>
    <w:p w:rsidR="00585147" w:rsidRDefault="00B65874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E71D3" w:rsidRDefault="002E71D3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E71D3" w:rsidRPr="002E71D3" w:rsidRDefault="002E71D3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5874" w:rsidRPr="002E71D3" w:rsidRDefault="00B65874" w:rsidP="00585147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Раздел 4. Оценка эффективности программы</w:t>
      </w:r>
    </w:p>
    <w:p w:rsidR="00B65874" w:rsidRPr="002E71D3" w:rsidRDefault="00B65874" w:rsidP="00585147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4.1. Отчетные показатели на 202</w:t>
      </w:r>
      <w:r w:rsidR="00B61E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2E71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76"/>
        <w:gridCol w:w="3595"/>
      </w:tblGrid>
      <w:tr w:rsidR="002D1E04" w:rsidRPr="002E71D3" w:rsidTr="00B65874"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2D1E04" w:rsidRPr="002E71D3" w:rsidTr="00B65874"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2D1E04" w:rsidRPr="002E71D3" w:rsidTr="00B65874"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2D1E04" w:rsidRPr="002E71D3" w:rsidTr="00B65874"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менее 70% опрошенных</w:t>
            </w:r>
          </w:p>
        </w:tc>
      </w:tr>
      <w:tr w:rsidR="002D1E04" w:rsidRPr="002E71D3" w:rsidTr="00B65874"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менее 70% опрошенных</w:t>
            </w:r>
          </w:p>
        </w:tc>
      </w:tr>
      <w:tr w:rsidR="002D1E04" w:rsidRPr="002E71D3" w:rsidTr="00B65874"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916DE7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4D64CA"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</w:t>
            </w:r>
            <w:r w:rsidR="00916DE7"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городского</w:t>
            </w:r>
            <w:r w:rsidR="008F5D57"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сельсовета</w:t>
            </w: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менее 70% опрошенных</w:t>
            </w:r>
          </w:p>
        </w:tc>
      </w:tr>
      <w:tr w:rsidR="002D1E04" w:rsidRPr="002E71D3" w:rsidTr="00B65874"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916DE7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4D64CA"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</w:t>
            </w:r>
            <w:r w:rsidR="00916DE7"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городского</w:t>
            </w:r>
            <w:r w:rsidR="008F5D57"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сельсовета</w:t>
            </w: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менее 70% опрошенных</w:t>
            </w:r>
          </w:p>
        </w:tc>
      </w:tr>
      <w:tr w:rsidR="002D1E04" w:rsidRPr="002E71D3" w:rsidTr="00B65874"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менее 70% опрошенных</w:t>
            </w:r>
          </w:p>
        </w:tc>
      </w:tr>
      <w:tr w:rsidR="002D1E04" w:rsidRPr="002E71D3" w:rsidTr="00B65874"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B65874" w:rsidRPr="002E71D3" w:rsidRDefault="00B65874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 </w:t>
      </w:r>
    </w:p>
    <w:p w:rsidR="00B65874" w:rsidRPr="002E71D3" w:rsidRDefault="00B65874" w:rsidP="0058514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 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</w:t>
      </w: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проводится силами должностных лиц органа муниципального контроля с использованием разработанной ими анкеты.</w:t>
      </w:r>
    </w:p>
    <w:p w:rsidR="00585147" w:rsidRPr="002E71D3" w:rsidRDefault="00B65874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  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4D64CA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</w:t>
      </w:r>
      <w:r w:rsidR="00916DE7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</w:t>
      </w: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сельского поселения в информационно-телекоммуникационной сети Интернет.</w:t>
      </w:r>
      <w:bookmarkStart w:id="0" w:name="_GoBack"/>
      <w:bookmarkEnd w:id="0"/>
    </w:p>
    <w:p w:rsidR="00B65874" w:rsidRPr="002E71D3" w:rsidRDefault="00B65874" w:rsidP="00585147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5. Ресурсное обеспечение программы</w:t>
      </w:r>
    </w:p>
    <w:p w:rsidR="00B65874" w:rsidRPr="002E71D3" w:rsidRDefault="00B65874" w:rsidP="0058514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 Ресурсное обеспечение Программы включает в себя кадровое и информационно-аналитическое обеспечение ее реализации.</w:t>
      </w:r>
    </w:p>
    <w:p w:rsidR="00B65874" w:rsidRPr="002E71D3" w:rsidRDefault="00B65874" w:rsidP="0058514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4D64CA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</w:t>
      </w:r>
      <w:r w:rsidR="00916DE7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</w:t>
      </w:r>
      <w:r w:rsidR="008F5D57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информационно-телекоммуникационной сети Интернет. </w:t>
      </w:r>
    </w:p>
    <w:p w:rsidR="00B65874" w:rsidRPr="002E71D3" w:rsidRDefault="00B65874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65874" w:rsidRPr="0088468E" w:rsidRDefault="00B65874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65874" w:rsidRPr="0088468E" w:rsidRDefault="00B65874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65874" w:rsidRPr="0088468E" w:rsidRDefault="00B65874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A55C8" w:rsidRPr="0088468E" w:rsidRDefault="00B61ED6" w:rsidP="002D1E0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A55C8" w:rsidRPr="0088468E" w:rsidSect="0058514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A72AE"/>
    <w:multiLevelType w:val="multilevel"/>
    <w:tmpl w:val="A9AEF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874"/>
    <w:rsid w:val="000D309D"/>
    <w:rsid w:val="0018722A"/>
    <w:rsid w:val="002D1E04"/>
    <w:rsid w:val="002E71D3"/>
    <w:rsid w:val="003B710E"/>
    <w:rsid w:val="003D4283"/>
    <w:rsid w:val="00452BE5"/>
    <w:rsid w:val="00472A67"/>
    <w:rsid w:val="00475AE8"/>
    <w:rsid w:val="004D64CA"/>
    <w:rsid w:val="005313D2"/>
    <w:rsid w:val="00585147"/>
    <w:rsid w:val="005C3138"/>
    <w:rsid w:val="00632F08"/>
    <w:rsid w:val="0088468E"/>
    <w:rsid w:val="008D1417"/>
    <w:rsid w:val="008F5D57"/>
    <w:rsid w:val="009018E3"/>
    <w:rsid w:val="00916DE7"/>
    <w:rsid w:val="00926DC3"/>
    <w:rsid w:val="00A630AD"/>
    <w:rsid w:val="00AA3191"/>
    <w:rsid w:val="00B61ED6"/>
    <w:rsid w:val="00B65874"/>
    <w:rsid w:val="00BA515F"/>
    <w:rsid w:val="00BF186F"/>
    <w:rsid w:val="00DC2743"/>
    <w:rsid w:val="00FC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0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3412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2022-01-10T07:07:00Z</cp:lastPrinted>
  <dcterms:created xsi:type="dcterms:W3CDTF">2021-12-13T07:44:00Z</dcterms:created>
  <dcterms:modified xsi:type="dcterms:W3CDTF">2023-06-09T03:32:00Z</dcterms:modified>
</cp:coreProperties>
</file>