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CA" w:rsidRPr="0088468E" w:rsidRDefault="004D64CA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65874" w:rsidRPr="0088468E" w:rsidRDefault="00B65874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65874" w:rsidRPr="0088468E" w:rsidRDefault="008F5D57" w:rsidP="0088468E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ИЛАНСКОГО</w:t>
      </w:r>
      <w:r w:rsidR="00B65874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65874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АЙОНА 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</w:p>
    <w:p w:rsidR="004D64CA" w:rsidRPr="0088468E" w:rsidRDefault="004D64CA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88468E" w:rsidRDefault="00B65874" w:rsidP="0088468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67C0" w:rsidRDefault="006267C0" w:rsidP="0088468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5D57" w:rsidRPr="0088468E" w:rsidRDefault="004013EC" w:rsidP="0088468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630A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8468E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468E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городка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741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 </w:t>
      </w:r>
    </w:p>
    <w:tbl>
      <w:tblPr>
        <w:tblpPr w:leftFromText="180" w:rightFromText="180" w:vertAnchor="text" w:horzAnchor="margin" w:tblpY="252"/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4D64CA" w:rsidRPr="0088468E" w:rsidTr="0088468E">
        <w:trPr>
          <w:trHeight w:val="80"/>
        </w:trPr>
        <w:tc>
          <w:tcPr>
            <w:tcW w:w="9498" w:type="dxa"/>
            <w:shd w:val="clear" w:color="auto" w:fill="FFFFFF"/>
            <w:vAlign w:val="center"/>
            <w:hideMark/>
          </w:tcPr>
          <w:p w:rsidR="004D64CA" w:rsidRPr="0088468E" w:rsidRDefault="004D64CA" w:rsidP="0088468E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рамках осуществления муниципального контроля в сфере благоустройства на территории Ново</w:t>
            </w:r>
            <w:r w:rsidR="00916DE7"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 Иланского р</w:t>
            </w:r>
            <w:r w:rsidR="00B61E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айона Красноярского края на 202</w:t>
            </w:r>
            <w:r w:rsidR="00DB15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8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 </w:t>
            </w:r>
          </w:p>
          <w:p w:rsidR="0088468E" w:rsidRPr="0088468E" w:rsidRDefault="0088468E" w:rsidP="0088468E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65874" w:rsidRPr="0088468E" w:rsidRDefault="00B65874" w:rsidP="0088468E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 Российской Федерации» и Уставом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65874" w:rsidRPr="0088468E" w:rsidRDefault="00B65874" w:rsidP="0088468E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D64CA" w:rsidRPr="0088468E" w:rsidRDefault="00B65874" w:rsidP="00632F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прилагаемую Программу профилактики нарушений обязательных требований законодательства в рамках осуществления муниципального контроля в сфере</w:t>
      </w:r>
      <w:r w:rsidR="000D309D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благоустройства на территории 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Иланского района Красноярского края</w:t>
      </w:r>
      <w:r w:rsidR="00626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901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приложению.</w:t>
      </w:r>
    </w:p>
    <w:p w:rsidR="000D309D" w:rsidRPr="0088468E" w:rsidRDefault="000D309D" w:rsidP="00632F08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6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6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D309D" w:rsidRPr="0088468E" w:rsidRDefault="00916DE7" w:rsidP="00916D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68E"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0D309D" w:rsidRPr="0088468E">
        <w:rPr>
          <w:rFonts w:ascii="Times New Roman" w:hAnsi="Times New Roman" w:cs="Times New Roman"/>
          <w:sz w:val="28"/>
          <w:szCs w:val="28"/>
        </w:rPr>
        <w:t>Постановление вступает в силу после опубликования в газете «</w:t>
      </w:r>
      <w:proofErr w:type="spellStart"/>
      <w:r w:rsidR="000D309D" w:rsidRPr="0088468E">
        <w:rPr>
          <w:rFonts w:ascii="Times New Roman" w:hAnsi="Times New Roman" w:cs="Times New Roman"/>
          <w:sz w:val="28"/>
          <w:szCs w:val="28"/>
        </w:rPr>
        <w:t>Ново</w:t>
      </w:r>
      <w:r w:rsidRPr="0088468E">
        <w:rPr>
          <w:rFonts w:ascii="Times New Roman" w:hAnsi="Times New Roman" w:cs="Times New Roman"/>
          <w:sz w:val="28"/>
          <w:szCs w:val="28"/>
        </w:rPr>
        <w:t>городские</w:t>
      </w:r>
      <w:proofErr w:type="spellEnd"/>
      <w:r w:rsidRPr="0088468E">
        <w:rPr>
          <w:rFonts w:ascii="Times New Roman" w:hAnsi="Times New Roman" w:cs="Times New Roman"/>
          <w:sz w:val="28"/>
          <w:szCs w:val="28"/>
        </w:rPr>
        <w:t xml:space="preserve"> ведомости</w:t>
      </w:r>
      <w:r w:rsidR="000D309D" w:rsidRPr="0088468E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администрации Ново</w:t>
      </w:r>
      <w:r w:rsidRPr="0088468E">
        <w:rPr>
          <w:rFonts w:ascii="Times New Roman" w:hAnsi="Times New Roman" w:cs="Times New Roman"/>
          <w:sz w:val="28"/>
          <w:szCs w:val="28"/>
        </w:rPr>
        <w:t>городского</w:t>
      </w:r>
      <w:r w:rsidR="000D309D" w:rsidRPr="0088468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5D57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Глава 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="00401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М.В.Тиханова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3D4283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  </w:t>
      </w:r>
    </w:p>
    <w:p w:rsidR="004D64CA" w:rsidRPr="0088468E" w:rsidRDefault="004D64CA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4CA" w:rsidRPr="0088468E" w:rsidRDefault="004D64CA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4CA" w:rsidRPr="0088468E" w:rsidRDefault="004D64CA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6DE7" w:rsidRDefault="00916DE7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68E" w:rsidRPr="0088468E" w:rsidRDefault="0088468E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147" w:rsidRPr="0088468E" w:rsidRDefault="00585147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88468E" w:rsidRDefault="004D64CA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proofErr w:type="gramStart"/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5874" w:rsidRPr="0088468E" w:rsidRDefault="00B65874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4D64CA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B65874" w:rsidRPr="0088468E" w:rsidRDefault="004D64CA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65874" w:rsidRPr="0088468E" w:rsidRDefault="00741F8E" w:rsidP="004D64C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65874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65874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5D57"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64CA" w:rsidRPr="0088468E" w:rsidRDefault="004D64CA" w:rsidP="004D64C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B65874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рограмм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B65874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</w:t>
      </w:r>
      <w:r w:rsidR="00916DE7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</w:t>
      </w:r>
      <w:r w:rsidR="008F5D57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сельсовета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Иланского района Красноярского края</w:t>
      </w:r>
    </w:p>
    <w:p w:rsidR="00B65874" w:rsidRPr="0088468E" w:rsidRDefault="00B65874" w:rsidP="004D64CA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на </w:t>
      </w:r>
      <w:r w:rsidR="00B61E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9B77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8F5D57"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Pr="008846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D64CA" w:rsidRPr="002E71D3" w:rsidRDefault="004D64CA" w:rsidP="004D64CA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3"/>
        <w:gridCol w:w="6582"/>
      </w:tblGrid>
      <w:tr w:rsidR="00585147" w:rsidRPr="002E71D3" w:rsidTr="00585147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9B77B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Ново</w:t>
            </w:r>
            <w:r w:rsidR="00916DE7"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B61E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сельсовета  на 202</w:t>
            </w:r>
            <w:r w:rsidR="009B77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5147" w:rsidRPr="002E71D3" w:rsidTr="000F6406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85147" w:rsidRPr="002E71D3" w:rsidTr="0016700C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 Иланского муниципального района Красноярского края (далее – Администрация поселения)</w:t>
            </w:r>
          </w:p>
        </w:tc>
      </w:tr>
      <w:tr w:rsidR="00585147" w:rsidRPr="002E71D3" w:rsidTr="003028A4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правовыми актами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585147" w:rsidRPr="002E71D3" w:rsidTr="00FC4885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585147" w:rsidRPr="002E71D3" w:rsidTr="00AA02D5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 этапы реализации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9B77B2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9B77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585147" w:rsidRPr="002E71D3" w:rsidTr="001C760C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85147" w:rsidRPr="002E71D3" w:rsidTr="005008D0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конечные результаты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сельсовета, требований законодательства РФ, а также муниципальных правовых актов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благоустройства;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уменьшить общее число нарушений требований законодательства РФ, а также муниципальных правовых актов в сфере благоустройства, выявленных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585147" w:rsidRPr="002E71D3" w:rsidTr="00C854AA">
        <w:tc>
          <w:tcPr>
            <w:tcW w:w="2783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2" w:type="dxa"/>
            <w:shd w:val="clear" w:color="auto" w:fill="FFFFFF"/>
            <w:vAlign w:val="center"/>
            <w:hideMark/>
          </w:tcPr>
          <w:p w:rsidR="00585147" w:rsidRPr="002E71D3" w:rsidRDefault="00585147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1. Анализ общей обстановки в сфере благоустройства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1.1.   На территории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распоряжения главы 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нормативных правовых актов Российской Федерации, 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Объектами профилактических мероприятий при осуществлении  муниципального </w:t>
      </w:r>
      <w:proofErr w:type="gramStart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требований законодательства в сфере благоустройства на территории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сельского поселения являются юридические лица и индивидуальные предприниматели (далее-подконтрольные субъекты).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1.5.   В </w:t>
      </w:r>
      <w:r w:rsidR="00B61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C2743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 муниципальный </w:t>
      </w:r>
      <w:proofErr w:type="gramStart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требований в сфере благоустройства на территории поселения не осуществлялся.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49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725"/>
        <w:gridCol w:w="861"/>
        <w:gridCol w:w="1816"/>
      </w:tblGrid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DC2743" w:rsidP="009B77B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B61E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B7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DC2743" w:rsidP="009B77B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9B7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DC2743" w:rsidP="009B77B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9B7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проведенных проверок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юридических лиц и индивидуальных </w:t>
            </w:r>
            <w:proofErr w:type="gramStart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предпринимателей</w:t>
            </w:r>
            <w:proofErr w:type="gramEnd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отношении которых проводились плановые, внеплановые проверки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проверок, по </w:t>
            </w:r>
            <w:proofErr w:type="gramStart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итогам</w:t>
            </w:r>
            <w:proofErr w:type="gramEnd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проведения которых выявлены правонарушения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D1E04" w:rsidRPr="002E71D3" w:rsidTr="00585147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Выявлено правонарушений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Однако, одной из причин нарушений обязательных требований, установленных федеральными законами, законодательством 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муниципального </w:t>
      </w:r>
      <w:proofErr w:type="gramStart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требований в сфере благоустройства (далее - обязательные требования), являются: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B65874" w:rsidRPr="002E71D3" w:rsidRDefault="002E71D3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65874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585147" w:rsidRPr="002E71D3" w:rsidRDefault="00585147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 Цели и задачи программы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2743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на 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9B7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определяет цели, задачи и порядок осуществления администрацией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Целями профилактической работы являются: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-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и профилактика </w:t>
      </w:r>
      <w:proofErr w:type="gramStart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proofErr w:type="gramEnd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-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предотвращение угрозы безопасности жизни и здоровья людей;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-</w:t>
      </w:r>
      <w:r w:rsidR="0058514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доли хозяйствующих субъектов, соблюдающих требования в сфере благоустройства.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47"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Задачами профилактической работы являются: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-укрепление системы профилактики нарушений обязательных требований;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</w:t>
      </w:r>
      <w:proofErr w:type="gramStart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-повышение правосознания и правовой культуры юридических лиц и индивидуальных предпринимателей.                                                                                                                     </w:t>
      </w:r>
    </w:p>
    <w:p w:rsidR="00B65874" w:rsidRPr="002E71D3" w:rsidRDefault="00B65874" w:rsidP="005313D2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показатели Программы и их значения по годам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77"/>
        <w:gridCol w:w="1687"/>
      </w:tblGrid>
      <w:tr w:rsidR="003D4283" w:rsidRPr="002E71D3" w:rsidTr="00585147">
        <w:trPr>
          <w:trHeight w:val="11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9B77B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9B77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D4283" w:rsidRPr="002E71D3" w:rsidTr="00585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916DE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сельсовета, не менее (в ед.)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3D4283" w:rsidRPr="002E71D3" w:rsidTr="00585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4283" w:rsidRPr="002E71D3" w:rsidRDefault="003D4283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</w:tr>
    </w:tbl>
    <w:p w:rsidR="00DC2743" w:rsidRPr="002E71D3" w:rsidRDefault="00B65874" w:rsidP="00585147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 План мероприятий п</w:t>
      </w:r>
      <w:r w:rsidR="008F5D57"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профилактике нарушений на 202</w:t>
      </w:r>
      <w:r w:rsidR="009B77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4318"/>
        <w:gridCol w:w="1853"/>
        <w:gridCol w:w="2683"/>
      </w:tblGrid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58514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8F5D5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8F5D5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8F5D57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(по мере необходимости)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муниципального контроля в сфере благоустройства и размещение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632F08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D1E04" w:rsidRPr="002E71D3" w:rsidTr="0058514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B65874" w:rsidRPr="002E71D3" w:rsidRDefault="00B65874" w:rsidP="00632F08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</w:tbl>
    <w:p w:rsidR="00585147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E71D3" w:rsidRDefault="002E71D3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1D3" w:rsidRPr="002E71D3" w:rsidRDefault="002E71D3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Раздел 4. Оценка эффективности программы</w:t>
      </w:r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4.1. Отчетные показатели на 202</w:t>
      </w:r>
      <w:r w:rsidR="009B77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6"/>
        <w:gridCol w:w="3595"/>
      </w:tblGrid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916DE7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D64CA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</w:t>
            </w:r>
            <w:r w:rsidR="00916DE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</w:t>
            </w:r>
            <w:r w:rsidR="008F5D57"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сельсовета</w:t>
            </w: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D1E04" w:rsidRPr="002E71D3" w:rsidTr="00B65874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874" w:rsidRPr="002E71D3" w:rsidRDefault="00B65874" w:rsidP="002D1E04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7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проводится силами должностных лиц органа муниципального контроля с использованием разработанной ими анкеты.</w:t>
      </w:r>
    </w:p>
    <w:p w:rsidR="00585147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сельского поселения в информационно-телекоммуникационной сети Интернет.</w:t>
      </w:r>
      <w:bookmarkStart w:id="0" w:name="_GoBack"/>
      <w:bookmarkEnd w:id="0"/>
    </w:p>
    <w:p w:rsidR="00B65874" w:rsidRPr="002E71D3" w:rsidRDefault="00B65874" w:rsidP="00585147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Ресурсное обеспечение программы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 Ресурсное обеспечение Программы включает в себя кадровое и информационно-аналитическое обеспечение ее реализации.</w:t>
      </w:r>
    </w:p>
    <w:p w:rsidR="00B65874" w:rsidRPr="002E71D3" w:rsidRDefault="00B65874" w:rsidP="0058514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D64CA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</w:t>
      </w:r>
      <w:r w:rsidR="00916DE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8F5D57"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Интернет. </w:t>
      </w:r>
    </w:p>
    <w:p w:rsidR="00B65874" w:rsidRPr="002E71D3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5874" w:rsidRPr="0088468E" w:rsidRDefault="00B65874" w:rsidP="002D1E04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55C8" w:rsidRPr="0088468E" w:rsidRDefault="004013EC" w:rsidP="002D1E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55C8" w:rsidRPr="0088468E" w:rsidSect="005851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72AE"/>
    <w:multiLevelType w:val="multilevel"/>
    <w:tmpl w:val="A9A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874"/>
    <w:rsid w:val="000D309D"/>
    <w:rsid w:val="0018722A"/>
    <w:rsid w:val="001B3998"/>
    <w:rsid w:val="002D1E04"/>
    <w:rsid w:val="002E71D3"/>
    <w:rsid w:val="003675CB"/>
    <w:rsid w:val="003B710E"/>
    <w:rsid w:val="003D4283"/>
    <w:rsid w:val="004013EC"/>
    <w:rsid w:val="00452BE5"/>
    <w:rsid w:val="00472A67"/>
    <w:rsid w:val="00475AE8"/>
    <w:rsid w:val="004D64CA"/>
    <w:rsid w:val="005313D2"/>
    <w:rsid w:val="00585147"/>
    <w:rsid w:val="005B0755"/>
    <w:rsid w:val="005C3138"/>
    <w:rsid w:val="005E3A51"/>
    <w:rsid w:val="006267C0"/>
    <w:rsid w:val="00632F08"/>
    <w:rsid w:val="00741F8E"/>
    <w:rsid w:val="0088468E"/>
    <w:rsid w:val="008D1417"/>
    <w:rsid w:val="008F5D57"/>
    <w:rsid w:val="009018E3"/>
    <w:rsid w:val="00916DE7"/>
    <w:rsid w:val="00926DC3"/>
    <w:rsid w:val="009B77B2"/>
    <w:rsid w:val="00A630AD"/>
    <w:rsid w:val="00A8293A"/>
    <w:rsid w:val="00AA3191"/>
    <w:rsid w:val="00B61ED6"/>
    <w:rsid w:val="00B65874"/>
    <w:rsid w:val="00BA515F"/>
    <w:rsid w:val="00BF186F"/>
    <w:rsid w:val="00DB156F"/>
    <w:rsid w:val="00DC2743"/>
    <w:rsid w:val="00FC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41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2025-01-09T03:55:00Z</cp:lastPrinted>
  <dcterms:created xsi:type="dcterms:W3CDTF">2021-12-13T07:44:00Z</dcterms:created>
  <dcterms:modified xsi:type="dcterms:W3CDTF">2025-01-09T03:56:00Z</dcterms:modified>
</cp:coreProperties>
</file>